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D77CAF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D77CAF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D77CAF">
        <w:rPr>
          <w:rFonts w:ascii="Times New Roman" w:hAnsi="Times New Roman" w:cs="Times New Roman"/>
          <w:szCs w:val="24"/>
        </w:rPr>
        <w:t>]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125B9A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91F6C" w:rsidRDefault="00EF6542" w:rsidP="00EF6542"/>
    <w:p w:rsidR="00EF6542" w:rsidRDefault="00EF6542" w:rsidP="00EF6542">
      <w:r w:rsidRPr="00691F6C">
        <w:t xml:space="preserve">В связи с проведением </w:t>
      </w:r>
      <w:r>
        <w:t>аудита отчетности</w:t>
      </w:r>
      <w:r w:rsidRPr="00691F6C">
        <w:t xml:space="preserve"> </w:t>
      </w:r>
      <w:r w:rsidRPr="00125B9A">
        <w:t>[</w:t>
      </w:r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125B9A">
        <w:t xml:space="preserve">] </w:t>
      </w:r>
      <w:r>
        <w:t>за 20</w:t>
      </w:r>
      <w:r w:rsidR="00125B9A" w:rsidRPr="00125B9A">
        <w:rPr>
          <w:color w:val="FF0000"/>
        </w:rPr>
        <w:t>2</w:t>
      </w:r>
      <w:r>
        <w:t xml:space="preserve">Х год </w:t>
      </w:r>
      <w:r w:rsidRPr="00691F6C">
        <w:t xml:space="preserve">и на основании </w:t>
      </w:r>
      <w:r w:rsidRPr="00CD595A">
        <w:t xml:space="preserve">требований </w:t>
      </w:r>
      <w:proofErr w:type="gramStart"/>
      <w:r>
        <w:t xml:space="preserve">МСА </w:t>
      </w:r>
      <w:r w:rsidRPr="00E20DA7">
        <w:t xml:space="preserve"> </w:t>
      </w:r>
      <w:r>
        <w:t>250</w:t>
      </w:r>
      <w:proofErr w:type="gramEnd"/>
      <w:r w:rsidRPr="00E20DA7">
        <w:t xml:space="preserve"> «</w:t>
      </w:r>
      <w:r>
        <w:t>Рассмотрение законов и нормативных актов в ходе аудита финансовой отчетности</w:t>
      </w:r>
      <w:r w:rsidRPr="00E20DA7">
        <w:t>»</w:t>
      </w:r>
      <w:r w:rsidRPr="00CD595A">
        <w:t xml:space="preserve"> просим Вас сообщить нам</w:t>
      </w:r>
      <w:r w:rsidR="00125B9A">
        <w:t xml:space="preserve"> информацию по следующему перечню вопросов</w:t>
      </w:r>
      <w:r w:rsidRPr="00CD595A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5335"/>
        <w:gridCol w:w="4519"/>
      </w:tblGrid>
      <w:tr w:rsidR="00125B9A" w:rsidRPr="00EB1301" w:rsidTr="00780906">
        <w:trPr>
          <w:trHeight w:val="20"/>
          <w:tblHeader/>
        </w:trPr>
        <w:tc>
          <w:tcPr>
            <w:tcW w:w="2707" w:type="pct"/>
            <w:shd w:val="clear" w:color="auto" w:fill="auto"/>
            <w:vAlign w:val="center"/>
          </w:tcPr>
          <w:p w:rsidR="00125B9A" w:rsidRPr="00125B9A" w:rsidRDefault="00125B9A" w:rsidP="00780906">
            <w:pPr>
              <w:pStyle w:val="aff7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125B9A">
              <w:rPr>
                <w:rFonts w:ascii="Times New Roman" w:hAnsi="Times New Roman"/>
                <w:b/>
                <w:sz w:val="24"/>
                <w:lang w:eastAsia="ru-RU"/>
              </w:rPr>
              <w:t>Вопрос</w:t>
            </w:r>
          </w:p>
        </w:tc>
        <w:tc>
          <w:tcPr>
            <w:tcW w:w="2293" w:type="pct"/>
            <w:shd w:val="clear" w:color="auto" w:fill="auto"/>
            <w:vAlign w:val="center"/>
          </w:tcPr>
          <w:p w:rsidR="00125B9A" w:rsidRPr="00125B9A" w:rsidRDefault="00125B9A" w:rsidP="00780906">
            <w:pPr>
              <w:pStyle w:val="aff7"/>
              <w:spacing w:beforeAutospacing="1" w:afterAutospacing="1"/>
              <w:jc w:val="center"/>
              <w:rPr>
                <w:rFonts w:ascii="Times New Roman" w:hAnsi="Times New Roman"/>
                <w:b/>
                <w:sz w:val="24"/>
              </w:rPr>
            </w:pPr>
            <w:r w:rsidRPr="00125B9A">
              <w:rPr>
                <w:rFonts w:ascii="Times New Roman" w:hAnsi="Times New Roman"/>
                <w:b/>
                <w:sz w:val="24"/>
                <w:lang w:eastAsia="ru-RU"/>
              </w:rPr>
              <w:t>Ответ</w:t>
            </w:r>
          </w:p>
        </w:tc>
      </w:tr>
      <w:tr w:rsidR="00125B9A" w:rsidRPr="000A1AB5" w:rsidTr="00780906">
        <w:trPr>
          <w:trHeight w:val="188"/>
        </w:trPr>
        <w:tc>
          <w:tcPr>
            <w:tcW w:w="2707" w:type="pct"/>
            <w:shd w:val="clear" w:color="auto" w:fill="auto"/>
          </w:tcPr>
          <w:p w:rsidR="00125B9A" w:rsidRPr="00125B9A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125B9A">
              <w:rPr>
                <w:rFonts w:ascii="Times New Roman" w:hAnsi="Times New Roman"/>
                <w:sz w:val="24"/>
              </w:rPr>
              <w:t>Перечень отраслевых нормативных правовых актов, регулирующих финансово-хозяйственную деятельность Общества (за исключением Кодексов, Федерального закона № 402 ФЗ, ПБУ и других аналогичных актов общего характера)</w:t>
            </w:r>
          </w:p>
        </w:tc>
        <w:tc>
          <w:tcPr>
            <w:tcW w:w="2293" w:type="pct"/>
            <w:shd w:val="clear" w:color="auto" w:fill="auto"/>
          </w:tcPr>
          <w:p w:rsidR="00125B9A" w:rsidRPr="000A1AB5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92"/>
        </w:trPr>
        <w:tc>
          <w:tcPr>
            <w:tcW w:w="2707" w:type="pct"/>
            <w:shd w:val="clear" w:color="auto" w:fill="FFFFFF" w:themeFill="background1"/>
          </w:tcPr>
          <w:p w:rsidR="00125B9A" w:rsidRPr="00125B9A" w:rsidRDefault="00D77CAF" w:rsidP="00D77CAF">
            <w:pPr>
              <w:pStyle w:val="a"/>
              <w:numPr>
                <w:ilvl w:val="0"/>
                <w:numId w:val="0"/>
              </w:numPr>
              <w:spacing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Перечислите р</w:t>
            </w:r>
            <w:r w:rsidRPr="00D77CAF">
              <w:rPr>
                <w:color w:val="000000" w:themeColor="text1"/>
              </w:rPr>
              <w:t>азраб</w:t>
            </w:r>
            <w:r>
              <w:rPr>
                <w:color w:val="000000" w:themeColor="text1"/>
              </w:rPr>
              <w:t>отанные внутренние правила</w:t>
            </w:r>
            <w:r w:rsidRPr="00D77CAF">
              <w:rPr>
                <w:color w:val="000000" w:themeColor="text1"/>
              </w:rPr>
              <w:t xml:space="preserve"> </w:t>
            </w:r>
            <w:proofErr w:type="spellStart"/>
            <w:r w:rsidRPr="00D77CAF">
              <w:rPr>
                <w:color w:val="000000" w:themeColor="text1"/>
              </w:rPr>
              <w:t>аудируемого</w:t>
            </w:r>
            <w:proofErr w:type="spellEnd"/>
            <w:r w:rsidRPr="00D77CAF">
              <w:rPr>
                <w:color w:val="000000" w:themeColor="text1"/>
              </w:rPr>
              <w:t xml:space="preserve"> лица</w:t>
            </w: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92"/>
        </w:trPr>
        <w:tc>
          <w:tcPr>
            <w:tcW w:w="2707" w:type="pct"/>
            <w:vMerge w:val="restart"/>
            <w:shd w:val="clear" w:color="auto" w:fill="FFFFFF" w:themeFill="background1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>Документы, подтверждающие соблюдение отраслевых нормативно-правовых актов (</w:t>
            </w:r>
            <w:r w:rsidRPr="00C21472">
              <w:rPr>
                <w:rFonts w:ascii="Times New Roman" w:hAnsi="Times New Roman"/>
                <w:i/>
                <w:sz w:val="24"/>
              </w:rPr>
              <w:t>лицензии, свидетельства и пр.)</w:t>
            </w: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91"/>
        </w:trPr>
        <w:tc>
          <w:tcPr>
            <w:tcW w:w="2707" w:type="pct"/>
            <w:vMerge/>
            <w:shd w:val="clear" w:color="auto" w:fill="FFFFFF" w:themeFill="background1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91"/>
        </w:trPr>
        <w:tc>
          <w:tcPr>
            <w:tcW w:w="2707" w:type="pct"/>
            <w:vMerge/>
            <w:shd w:val="clear" w:color="auto" w:fill="FFFFFF" w:themeFill="background1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91"/>
        </w:trPr>
        <w:tc>
          <w:tcPr>
            <w:tcW w:w="2707" w:type="pct"/>
            <w:vMerge/>
            <w:shd w:val="clear" w:color="auto" w:fill="FFFFFF" w:themeFill="background1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91"/>
        </w:trPr>
        <w:tc>
          <w:tcPr>
            <w:tcW w:w="2707" w:type="pct"/>
            <w:vMerge/>
            <w:shd w:val="clear" w:color="auto" w:fill="FFFFFF" w:themeFill="background1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B274DF" w:rsidTr="00780906">
        <w:trPr>
          <w:trHeight w:val="20"/>
        </w:trPr>
        <w:tc>
          <w:tcPr>
            <w:tcW w:w="2707" w:type="pct"/>
            <w:shd w:val="clear" w:color="auto" w:fill="FFFFFF" w:themeFill="background1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 xml:space="preserve">Осуществляется ли ведение реестра нормативных правовых актов, требования которых должны соблюдаться Вашей организацией в процессе деятельности? </w:t>
            </w:r>
            <w:r w:rsidRPr="00C21472">
              <w:rPr>
                <w:rFonts w:ascii="Times New Roman" w:hAnsi="Times New Roman"/>
                <w:i/>
                <w:sz w:val="24"/>
              </w:rPr>
              <w:t>(ДА/НЕТ)</w:t>
            </w:r>
          </w:p>
        </w:tc>
        <w:tc>
          <w:tcPr>
            <w:tcW w:w="2293" w:type="pct"/>
            <w:shd w:val="clear" w:color="auto" w:fill="auto"/>
          </w:tcPr>
          <w:p w:rsidR="00125B9A" w:rsidRPr="00B274DF" w:rsidRDefault="00125B9A" w:rsidP="00780906">
            <w:pPr>
              <w:pStyle w:val="aff7"/>
              <w:spacing w:before="0" w:after="0"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21472">
              <w:rPr>
                <w:rFonts w:ascii="Times New Roman" w:hAnsi="Times New Roman"/>
                <w:sz w:val="24"/>
              </w:rPr>
              <w:t>Осуществляется ли в вашей организации мониторинг изменений нормативных правовых актов в установленной сфере деятельности? (</w:t>
            </w:r>
            <w:r w:rsidRPr="00C21472">
              <w:rPr>
                <w:rFonts w:ascii="Times New Roman" w:hAnsi="Times New Roman"/>
                <w:i/>
                <w:sz w:val="24"/>
              </w:rPr>
              <w:t>ДА/НЕТ)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>Применяется ли в вашей организации порядок ознакомления всех работников с применяемыми нормативными правовыми актами? (</w:t>
            </w:r>
            <w:r w:rsidRPr="00C21472">
              <w:rPr>
                <w:rFonts w:ascii="Times New Roman" w:hAnsi="Times New Roman"/>
                <w:i/>
                <w:sz w:val="24"/>
              </w:rPr>
              <w:t>ДА/НЕТ)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 xml:space="preserve">Имеется ли в Вашей организации собственная юридическая служба (или специалист-юрисконсульт)? </w:t>
            </w:r>
            <w:r w:rsidRPr="00C21472">
              <w:rPr>
                <w:rFonts w:ascii="Times New Roman" w:hAnsi="Times New Roman"/>
                <w:i/>
                <w:sz w:val="24"/>
              </w:rPr>
              <w:t>(ДА/НЕТ)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 xml:space="preserve">Укажите осуществляется ли абонементное юридическое обслуживание у сторонней организации? </w:t>
            </w:r>
            <w:r w:rsidRPr="00C21472">
              <w:rPr>
                <w:rFonts w:ascii="Times New Roman" w:hAnsi="Times New Roman"/>
                <w:i/>
                <w:sz w:val="24"/>
              </w:rPr>
              <w:t>(ДА/НЕТ)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 xml:space="preserve">Обращается ли Ваша организация к сторонним специалистам по сложным юридическим вопросам? </w:t>
            </w:r>
            <w:r w:rsidRPr="00C21472">
              <w:rPr>
                <w:rFonts w:ascii="Times New Roman" w:hAnsi="Times New Roman"/>
                <w:i/>
                <w:sz w:val="24"/>
              </w:rPr>
              <w:t>(ДА/НЕТ)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t>Укажите ответственное лицо, на которое возложены обязанности по отслеживанию нормативно-правовых актов и контролю за их соблюдением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  <w:tr w:rsidR="00D77CAF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D77CAF" w:rsidRPr="00C21472" w:rsidRDefault="00D77CAF" w:rsidP="00D77CAF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Style w:val="13"/>
                <w:rFonts w:ascii="Times New Roman" w:hAnsi="Times New Roman"/>
              </w:rPr>
              <w:t xml:space="preserve">Укажите периодичность контроля за соблюдением внутренних правил </w:t>
            </w:r>
            <w:proofErr w:type="spellStart"/>
            <w:r w:rsidRPr="00C21472">
              <w:rPr>
                <w:rStyle w:val="13"/>
                <w:rFonts w:ascii="Times New Roman" w:hAnsi="Times New Roman"/>
              </w:rPr>
              <w:t>аудируемого</w:t>
            </w:r>
            <w:proofErr w:type="spellEnd"/>
            <w:r w:rsidRPr="00C21472">
              <w:rPr>
                <w:rStyle w:val="13"/>
                <w:rFonts w:ascii="Times New Roman" w:hAnsi="Times New Roman"/>
              </w:rPr>
              <w:t xml:space="preserve"> лица и применение мер воздействия к </w:t>
            </w:r>
            <w:r w:rsidRPr="00C21472">
              <w:rPr>
                <w:rStyle w:val="13"/>
                <w:rFonts w:ascii="Times New Roman" w:hAnsi="Times New Roman"/>
              </w:rPr>
              <w:lastRenderedPageBreak/>
              <w:t xml:space="preserve">работникам </w:t>
            </w:r>
            <w:proofErr w:type="spellStart"/>
            <w:r w:rsidRPr="00C21472">
              <w:rPr>
                <w:rStyle w:val="13"/>
                <w:rFonts w:ascii="Times New Roman" w:hAnsi="Times New Roman"/>
              </w:rPr>
              <w:t>аудируемого</w:t>
            </w:r>
            <w:proofErr w:type="spellEnd"/>
            <w:r w:rsidRPr="00C21472">
              <w:rPr>
                <w:rStyle w:val="13"/>
                <w:rFonts w:ascii="Times New Roman" w:hAnsi="Times New Roman"/>
              </w:rPr>
              <w:t xml:space="preserve"> лица, не соблюдающим указанные правила</w:t>
            </w:r>
          </w:p>
        </w:tc>
        <w:tc>
          <w:tcPr>
            <w:tcW w:w="2293" w:type="pct"/>
            <w:shd w:val="clear" w:color="auto" w:fill="auto"/>
          </w:tcPr>
          <w:p w:rsidR="00D77CAF" w:rsidRPr="00EB1301" w:rsidRDefault="00D77CAF" w:rsidP="00780906">
            <w:pPr>
              <w:pStyle w:val="aff7"/>
              <w:spacing w:line="240" w:lineRule="auto"/>
            </w:pPr>
          </w:p>
        </w:tc>
      </w:tr>
      <w:tr w:rsidR="00125B9A" w:rsidRPr="00EB1301" w:rsidTr="00780906">
        <w:trPr>
          <w:trHeight w:val="20"/>
        </w:trPr>
        <w:tc>
          <w:tcPr>
            <w:tcW w:w="2707" w:type="pct"/>
            <w:shd w:val="clear" w:color="auto" w:fill="auto"/>
          </w:tcPr>
          <w:p w:rsidR="00125B9A" w:rsidRPr="00C21472" w:rsidRDefault="00125B9A" w:rsidP="00780906">
            <w:pPr>
              <w:pStyle w:val="aff7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 w:rsidRPr="00C21472">
              <w:rPr>
                <w:rFonts w:ascii="Times New Roman" w:hAnsi="Times New Roman"/>
                <w:sz w:val="24"/>
              </w:rPr>
              <w:lastRenderedPageBreak/>
              <w:t xml:space="preserve">Оцените соблюдение Обществом и его сотрудниками законов и нормативных правовых актов </w:t>
            </w:r>
            <w:r w:rsidRPr="00C21472">
              <w:rPr>
                <w:rFonts w:ascii="Times New Roman" w:hAnsi="Times New Roman"/>
                <w:i/>
                <w:sz w:val="24"/>
              </w:rPr>
              <w:t>(высокое/низкое/среднее)</w:t>
            </w:r>
          </w:p>
        </w:tc>
        <w:tc>
          <w:tcPr>
            <w:tcW w:w="2293" w:type="pct"/>
            <w:shd w:val="clear" w:color="auto" w:fill="auto"/>
          </w:tcPr>
          <w:p w:rsidR="00125B9A" w:rsidRPr="00EB1301" w:rsidRDefault="00125B9A" w:rsidP="00780906">
            <w:pPr>
              <w:pStyle w:val="aff7"/>
              <w:spacing w:line="240" w:lineRule="auto"/>
            </w:pPr>
          </w:p>
        </w:tc>
      </w:tr>
    </w:tbl>
    <w:p w:rsidR="00125B9A" w:rsidRDefault="00125B9A" w:rsidP="00EF6542"/>
    <w:p w:rsidR="00EF6542" w:rsidRPr="00CD595A" w:rsidRDefault="00EF6542" w:rsidP="00EF6542">
      <w:r w:rsidRPr="00CD595A">
        <w:t xml:space="preserve">Указанную информацию просим предоставить за </w:t>
      </w:r>
      <w:r w:rsidR="00125B9A">
        <w:t>202</w:t>
      </w:r>
      <w:r w:rsidR="001A3B44">
        <w:t xml:space="preserve">Х и </w:t>
      </w:r>
      <w:r w:rsidR="001A3B44" w:rsidRPr="00CD595A">
        <w:t xml:space="preserve">предыдущий </w:t>
      </w:r>
      <w:r w:rsidR="001A3B44">
        <w:t>год</w:t>
      </w:r>
      <w:r w:rsidR="00F66D21">
        <w:t>ы</w:t>
      </w:r>
      <w:r w:rsidRPr="00CD595A">
        <w:t>.</w:t>
      </w:r>
    </w:p>
    <w:p w:rsidR="003B6EAB" w:rsidRPr="00691F6C" w:rsidRDefault="003B6EAB" w:rsidP="00EF6542">
      <w:r w:rsidRPr="00EF6542">
        <w:t>Ответы</w:t>
      </w:r>
      <w:r w:rsidRPr="00691F6C">
        <w:t xml:space="preserve"> на запрашиваемую информацию просим предоставить за подписью руководителя организации с указанием даты</w:t>
      </w:r>
      <w:r w:rsidRPr="00691F6C">
        <w:rPr>
          <w:b/>
        </w:rPr>
        <w:t xml:space="preserve"> </w:t>
      </w:r>
      <w:r w:rsidRPr="00691F6C">
        <w:t>составления ответа.</w:t>
      </w:r>
    </w:p>
    <w:p w:rsidR="002C6202" w:rsidRDefault="002C6202" w:rsidP="00EF6542">
      <w:r w:rsidRPr="00691F6C">
        <w:t xml:space="preserve">Ответ на наш запрос просим направлять </w:t>
      </w:r>
      <w:r w:rsidR="00227D42">
        <w:t>по</w:t>
      </w:r>
      <w:r w:rsidRPr="00691F6C">
        <w:t xml:space="preserve"> адрес</w:t>
      </w:r>
      <w:r w:rsidR="00227D42">
        <w:t>у</w:t>
      </w:r>
      <w:r w:rsidRPr="00691F6C">
        <w:t>:</w:t>
      </w:r>
      <w:r w:rsidR="00D07DD0" w:rsidRPr="00125B9A">
        <w:t xml:space="preserve"> [</w:t>
      </w:r>
      <w:r w:rsidR="00D07DD0" w:rsidRPr="00BF3D93">
        <w:rPr>
          <w:i/>
        </w:rPr>
        <w:t>укажите адрес аудиторской организации</w:t>
      </w:r>
      <w:r w:rsidR="00D07DD0" w:rsidRPr="00125B9A">
        <w:t>]</w:t>
      </w:r>
      <w:r w:rsidR="00D07DD0">
        <w:t>.</w:t>
      </w:r>
    </w:p>
    <w:p w:rsidR="00C21472" w:rsidRPr="00D07DD0" w:rsidRDefault="00C21472" w:rsidP="00EF6542"/>
    <w:p w:rsidR="003362C8" w:rsidRDefault="003362C8" w:rsidP="003362C8">
      <w:r>
        <w:t xml:space="preserve">C уважением, </w:t>
      </w:r>
    </w:p>
    <w:p w:rsidR="00C21472" w:rsidRDefault="00C21472" w:rsidP="00C21472">
      <w:r>
        <w:t>Руководитель задания по аудиту/Аудитор (подпись) ФИО</w:t>
      </w:r>
    </w:p>
    <w:p w:rsidR="00C21472" w:rsidRDefault="00C21472" w:rsidP="00C21472">
      <w:pPr>
        <w:rPr>
          <w:kern w:val="32"/>
          <w:lang w:eastAsia="ru-RU"/>
        </w:rPr>
      </w:pPr>
      <w:r>
        <w:t>дата</w:t>
      </w:r>
    </w:p>
    <w:p w:rsidR="00C21472" w:rsidRDefault="00C21472" w:rsidP="003362C8"/>
    <w:p w:rsidR="00D07DD0" w:rsidRDefault="00D07DD0" w:rsidP="00EF6542">
      <w:bookmarkStart w:id="0" w:name="_GoBack"/>
      <w:bookmarkEnd w:id="0"/>
    </w:p>
    <w:sectPr w:rsidR="00D07DD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61C" w:rsidRDefault="0006661C" w:rsidP="00EF6542">
      <w:r>
        <w:separator/>
      </w:r>
    </w:p>
    <w:p w:rsidR="0006661C" w:rsidRDefault="0006661C" w:rsidP="00EF6542"/>
    <w:p w:rsidR="0006661C" w:rsidRDefault="0006661C" w:rsidP="00EF6542"/>
  </w:endnote>
  <w:endnote w:type="continuationSeparator" w:id="0">
    <w:p w:rsidR="0006661C" w:rsidRDefault="0006661C" w:rsidP="00EF6542">
      <w:r>
        <w:continuationSeparator/>
      </w:r>
    </w:p>
    <w:p w:rsidR="0006661C" w:rsidRDefault="0006661C" w:rsidP="00EF6542"/>
    <w:p w:rsidR="0006661C" w:rsidRDefault="0006661C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61C" w:rsidRDefault="0006661C" w:rsidP="00EF6542">
      <w:r>
        <w:separator/>
      </w:r>
    </w:p>
    <w:p w:rsidR="0006661C" w:rsidRDefault="0006661C" w:rsidP="00EF6542"/>
    <w:p w:rsidR="0006661C" w:rsidRDefault="0006661C" w:rsidP="00EF6542"/>
  </w:footnote>
  <w:footnote w:type="continuationSeparator" w:id="0">
    <w:p w:rsidR="0006661C" w:rsidRDefault="0006661C" w:rsidP="00EF6542">
      <w:r>
        <w:continuationSeparator/>
      </w:r>
    </w:p>
    <w:p w:rsidR="0006661C" w:rsidRDefault="0006661C" w:rsidP="00EF6542"/>
    <w:p w:rsidR="0006661C" w:rsidRDefault="0006661C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EF6542"/>
  <w:p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06EC6"/>
    <w:rsid w:val="00024BF6"/>
    <w:rsid w:val="00025207"/>
    <w:rsid w:val="0006661C"/>
    <w:rsid w:val="00095775"/>
    <w:rsid w:val="000A70EE"/>
    <w:rsid w:val="000C0F54"/>
    <w:rsid w:val="000D6774"/>
    <w:rsid w:val="0010270E"/>
    <w:rsid w:val="001246FB"/>
    <w:rsid w:val="00125B9A"/>
    <w:rsid w:val="00154291"/>
    <w:rsid w:val="00163D3B"/>
    <w:rsid w:val="00164733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362C8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0C2C"/>
    <w:rsid w:val="004B456E"/>
    <w:rsid w:val="004C311F"/>
    <w:rsid w:val="005025BC"/>
    <w:rsid w:val="00521C2B"/>
    <w:rsid w:val="0052619E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91F6C"/>
    <w:rsid w:val="00693963"/>
    <w:rsid w:val="00693A5D"/>
    <w:rsid w:val="006A2AE1"/>
    <w:rsid w:val="006A6933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B2D1F"/>
    <w:rsid w:val="007B429D"/>
    <w:rsid w:val="007D4475"/>
    <w:rsid w:val="007D6DCB"/>
    <w:rsid w:val="00802ED9"/>
    <w:rsid w:val="00815A08"/>
    <w:rsid w:val="008676EF"/>
    <w:rsid w:val="0089403F"/>
    <w:rsid w:val="00897F42"/>
    <w:rsid w:val="008C288E"/>
    <w:rsid w:val="00926C32"/>
    <w:rsid w:val="00943338"/>
    <w:rsid w:val="00952D0F"/>
    <w:rsid w:val="00981704"/>
    <w:rsid w:val="009935AE"/>
    <w:rsid w:val="009977F6"/>
    <w:rsid w:val="009A7386"/>
    <w:rsid w:val="009B5FA2"/>
    <w:rsid w:val="009D5C37"/>
    <w:rsid w:val="00A11989"/>
    <w:rsid w:val="00A13FDD"/>
    <w:rsid w:val="00A3128B"/>
    <w:rsid w:val="00A459B6"/>
    <w:rsid w:val="00A54A17"/>
    <w:rsid w:val="00A76AD6"/>
    <w:rsid w:val="00A90767"/>
    <w:rsid w:val="00AD2828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1472"/>
    <w:rsid w:val="00C220F5"/>
    <w:rsid w:val="00C34ADC"/>
    <w:rsid w:val="00C40565"/>
    <w:rsid w:val="00C569CC"/>
    <w:rsid w:val="00C7054B"/>
    <w:rsid w:val="00C90577"/>
    <w:rsid w:val="00D07DD0"/>
    <w:rsid w:val="00D134F0"/>
    <w:rsid w:val="00D234A6"/>
    <w:rsid w:val="00D47A96"/>
    <w:rsid w:val="00D50E0A"/>
    <w:rsid w:val="00D77CAF"/>
    <w:rsid w:val="00DA5D57"/>
    <w:rsid w:val="00DA6BC1"/>
    <w:rsid w:val="00DB2C91"/>
    <w:rsid w:val="00DC4278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B0A99"/>
    <w:rsid w:val="00EC3D55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57216"/>
    <w:rsid w:val="00F66D21"/>
    <w:rsid w:val="00F832D5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40C733"/>
  <w15:docId w15:val="{3371572A-8F39-4B70-9C83-23819F19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customStyle="1" w:styleId="24">
    <w:name w:val="Обычный2"/>
    <w:qFormat/>
    <w:rsid w:val="00D77CAF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12">
    <w:name w:val="Обычный1"/>
    <w:qFormat/>
    <w:rsid w:val="00D77CAF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ConsNonformat">
    <w:name w:val="ConsNonformat"/>
    <w:rsid w:val="00D77CAF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ourier New" w:hAnsi="Courier New"/>
      <w:sz w:val="24"/>
    </w:rPr>
  </w:style>
  <w:style w:type="character" w:customStyle="1" w:styleId="42">
    <w:name w:val="Основной шрифт абзаца4"/>
    <w:rsid w:val="00D77CAF"/>
    <w:rPr>
      <w:sz w:val="22"/>
    </w:rPr>
  </w:style>
  <w:style w:type="character" w:customStyle="1" w:styleId="13">
    <w:name w:val="Основной шрифт абзаца1"/>
    <w:rsid w:val="00D77CA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6FD49-AA87-42C6-91D8-34275A6F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99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2014-12-02T12:07:00Z</cp:lastPrinted>
  <dcterms:created xsi:type="dcterms:W3CDTF">2016-10-27T08:08:00Z</dcterms:created>
  <dcterms:modified xsi:type="dcterms:W3CDTF">2024-12-18T15:01:00Z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